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adjustRightInd/>
        <w:snapToGrid/>
        <w:spacing w:after="0"/>
        <w:jc w:val="center"/>
        <w:rPr>
          <w:rFonts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2019年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暑假</w:t>
      </w:r>
      <w:r>
        <w:rPr>
          <w:rFonts w:hint="eastAsia" w:ascii="宋体" w:hAnsi="宋体" w:eastAsia="宋体" w:cs="宋体"/>
          <w:b/>
          <w:sz w:val="36"/>
          <w:szCs w:val="36"/>
        </w:rPr>
        <w:t>班车运行时间通知</w:t>
      </w:r>
    </w:p>
    <w:p>
      <w:pPr>
        <w:shd w:val="clear" w:color="auto" w:fill="FFFFFF"/>
        <w:adjustRightInd/>
        <w:snapToGrid/>
        <w:spacing w:after="0"/>
        <w:jc w:val="center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（2019年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b/>
          <w:sz w:val="28"/>
          <w:szCs w:val="28"/>
        </w:rPr>
        <w:t>月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b/>
          <w:sz w:val="28"/>
          <w:szCs w:val="28"/>
        </w:rPr>
        <w:t>日-201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b/>
          <w:sz w:val="28"/>
          <w:szCs w:val="28"/>
        </w:rPr>
        <w:t>年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b/>
          <w:sz w:val="28"/>
          <w:szCs w:val="28"/>
        </w:rPr>
        <w:t>月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1</w:t>
      </w:r>
      <w:bookmarkStart w:id="0" w:name="_GoBack"/>
      <w:bookmarkEnd w:id="0"/>
      <w:r>
        <w:rPr>
          <w:rFonts w:hint="eastAsia" w:ascii="宋体" w:hAnsi="宋体" w:eastAsia="宋体" w:cs="宋体"/>
          <w:b/>
          <w:sz w:val="28"/>
          <w:szCs w:val="28"/>
        </w:rPr>
        <w:t>日）</w:t>
      </w:r>
    </w:p>
    <w:p>
      <w:pPr>
        <w:shd w:val="clear" w:color="auto" w:fill="FFFFFF"/>
        <w:adjustRightInd/>
        <w:snapToGrid/>
        <w:spacing w:after="0"/>
        <w:rPr>
          <w:rFonts w:hint="eastAsia" w:ascii="inherit" w:hAnsi="inherit" w:cs="宋体"/>
          <w:sz w:val="24"/>
          <w:szCs w:val="24"/>
        </w:rPr>
      </w:pPr>
      <w:r>
        <w:rPr>
          <w:rFonts w:ascii="宋体" w:hAnsi="宋体" w:cs="宋体"/>
          <w:b/>
          <w:bCs/>
          <w:color w:val="000000"/>
          <w:sz w:val="27"/>
        </w:rPr>
        <w:t>班车运行路线</w:t>
      </w:r>
      <w:r>
        <w:rPr>
          <w:rFonts w:hint="eastAsia" w:ascii="宋体" w:hAnsi="宋体" w:cs="宋体"/>
          <w:b/>
          <w:bCs/>
          <w:color w:val="FF0000"/>
          <w:sz w:val="27"/>
        </w:rPr>
        <w:t>(</w:t>
      </w:r>
      <w:r>
        <w:rPr>
          <w:rFonts w:ascii="宋体" w:hAnsi="宋体" w:cs="宋体"/>
          <w:bCs/>
          <w:color w:val="FF0000"/>
          <w:sz w:val="27"/>
        </w:rPr>
        <w:t>沿途停靠点</w:t>
      </w:r>
      <w:r>
        <w:rPr>
          <w:rFonts w:hint="eastAsia" w:ascii="宋体" w:hAnsi="宋体" w:cs="宋体"/>
          <w:bCs/>
          <w:color w:val="FF0000"/>
          <w:sz w:val="27"/>
        </w:rPr>
        <w:t>请</w:t>
      </w:r>
      <w:r>
        <w:rPr>
          <w:rFonts w:ascii="宋体" w:hAnsi="宋体" w:cs="宋体"/>
          <w:bCs/>
          <w:color w:val="FF0000"/>
          <w:sz w:val="27"/>
        </w:rPr>
        <w:t>提前10分钟</w:t>
      </w:r>
      <w:r>
        <w:rPr>
          <w:rFonts w:hint="eastAsia" w:ascii="宋体" w:hAnsi="宋体" w:cs="宋体"/>
          <w:bCs/>
          <w:color w:val="FF0000"/>
          <w:sz w:val="27"/>
        </w:rPr>
        <w:t>等候)</w:t>
      </w:r>
    </w:p>
    <w:p>
      <w:pPr>
        <w:shd w:val="clear" w:color="auto" w:fill="FFFFFF"/>
        <w:wordWrap w:val="0"/>
        <w:adjustRightInd/>
        <w:snapToGrid/>
        <w:spacing w:after="0" w:line="380" w:lineRule="atLeast"/>
        <w:ind w:firstLine="6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中山校区——天堂校区（停靠）——百安居（停靠）——金陵中专（停靠）——羊山公园（停靠）——仙林校区</w:t>
      </w:r>
    </w:p>
    <w:p>
      <w:pPr>
        <w:shd w:val="clear" w:color="auto" w:fill="FFFFFF"/>
        <w:wordWrap w:val="0"/>
        <w:adjustRightInd/>
        <w:snapToGrid/>
        <w:spacing w:after="0" w:line="380" w:lineRule="atLeast"/>
        <w:rPr>
          <w:rFonts w:hint="eastAsia" w:ascii="inherit" w:hAnsi="inherit" w:cs="宋体"/>
          <w:sz w:val="24"/>
          <w:szCs w:val="24"/>
        </w:rPr>
      </w:pPr>
      <w:r>
        <w:rPr>
          <w:rFonts w:hint="eastAsia" w:ascii="inherit" w:hAnsi="inherit" w:cs="宋体"/>
          <w:sz w:val="24"/>
          <w:szCs w:val="24"/>
        </w:rPr>
        <w:t>2019年</w:t>
      </w:r>
      <w:r>
        <w:rPr>
          <w:rFonts w:hint="eastAsia" w:ascii="inherit" w:hAnsi="inherit" w:cs="宋体"/>
          <w:sz w:val="24"/>
          <w:szCs w:val="24"/>
          <w:lang w:val="en-US" w:eastAsia="zh-CN"/>
        </w:rPr>
        <w:t>7</w:t>
      </w:r>
      <w:r>
        <w:rPr>
          <w:rFonts w:hint="eastAsia" w:ascii="inherit" w:hAnsi="inherit" w:cs="宋体"/>
          <w:sz w:val="24"/>
          <w:szCs w:val="24"/>
        </w:rPr>
        <w:t>月</w:t>
      </w:r>
      <w:r>
        <w:rPr>
          <w:rFonts w:hint="eastAsia" w:ascii="inherit" w:hAnsi="inherit" w:cs="宋体"/>
          <w:sz w:val="24"/>
          <w:szCs w:val="24"/>
          <w:lang w:val="en-US" w:eastAsia="zh-CN"/>
        </w:rPr>
        <w:t>9</w:t>
      </w:r>
      <w:r>
        <w:rPr>
          <w:rFonts w:hint="eastAsia" w:ascii="inherit" w:hAnsi="inherit" w:cs="宋体"/>
          <w:sz w:val="24"/>
          <w:szCs w:val="24"/>
        </w:rPr>
        <w:t>日—2019年</w:t>
      </w:r>
      <w:r>
        <w:rPr>
          <w:rFonts w:hint="eastAsia" w:ascii="inherit" w:hAnsi="inherit" w:cs="宋体"/>
          <w:sz w:val="24"/>
          <w:szCs w:val="24"/>
          <w:lang w:val="en-US" w:eastAsia="zh-CN"/>
        </w:rPr>
        <w:t>8</w:t>
      </w:r>
      <w:r>
        <w:rPr>
          <w:rFonts w:hint="eastAsia" w:ascii="inherit" w:hAnsi="inherit" w:cs="宋体"/>
          <w:sz w:val="24"/>
          <w:szCs w:val="24"/>
        </w:rPr>
        <w:t>月</w:t>
      </w:r>
      <w:r>
        <w:rPr>
          <w:rFonts w:hint="eastAsia" w:ascii="inherit" w:hAnsi="inherit" w:cs="宋体"/>
          <w:sz w:val="24"/>
          <w:szCs w:val="24"/>
          <w:lang w:val="en-US" w:eastAsia="zh-CN"/>
        </w:rPr>
        <w:t>30</w:t>
      </w:r>
      <w:r>
        <w:rPr>
          <w:rFonts w:hint="eastAsia" w:ascii="inherit" w:hAnsi="inherit" w:cs="宋体"/>
          <w:sz w:val="24"/>
          <w:szCs w:val="24"/>
        </w:rPr>
        <w:t xml:space="preserve">日  </w:t>
      </w:r>
    </w:p>
    <w:tbl>
      <w:tblPr>
        <w:tblStyle w:val="4"/>
        <w:tblW w:w="8522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2"/>
        <w:gridCol w:w="1541"/>
        <w:gridCol w:w="1861"/>
        <w:gridCol w:w="1540"/>
        <w:gridCol w:w="233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1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adjustRightInd/>
              <w:snapToGrid/>
              <w:spacing w:after="0"/>
              <w:ind w:firstLine="480" w:firstLineChars="200"/>
              <w:rPr>
                <w:rFonts w:hint="eastAsia" w:ascii="inherit" w:hAnsi="inherit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地点</w:t>
            </w:r>
          </w:p>
          <w:p>
            <w:pPr>
              <w:wordWrap w:val="0"/>
              <w:adjustRightInd/>
              <w:snapToGrid/>
              <w:spacing w:after="0"/>
              <w:rPr>
                <w:rFonts w:hint="eastAsia" w:ascii="inherit" w:hAnsi="inherit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时间</w:t>
            </w:r>
          </w:p>
        </w:tc>
        <w:tc>
          <w:tcPr>
            <w:tcW w:w="15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adjustRightInd/>
              <w:snapToGrid/>
              <w:spacing w:after="0"/>
              <w:jc w:val="center"/>
              <w:rPr>
                <w:rFonts w:hint="eastAsia" w:ascii="inherit" w:hAnsi="inherit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中山校区</w:t>
            </w:r>
          </w:p>
        </w:tc>
        <w:tc>
          <w:tcPr>
            <w:tcW w:w="18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天堂校</w:t>
            </w:r>
          </w:p>
          <w:p>
            <w:pPr>
              <w:wordWrap w:val="0"/>
              <w:adjustRightInd/>
              <w:snapToGrid/>
              <w:spacing w:after="0"/>
              <w:jc w:val="center"/>
              <w:rPr>
                <w:rFonts w:hint="eastAsia" w:ascii="inherit" w:hAnsi="inherit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（军农路口）</w:t>
            </w:r>
          </w:p>
        </w:tc>
        <w:tc>
          <w:tcPr>
            <w:tcW w:w="15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adjustRightInd/>
              <w:snapToGrid/>
              <w:spacing w:after="0"/>
              <w:jc w:val="center"/>
              <w:rPr>
                <w:rFonts w:hint="eastAsia" w:ascii="inherit" w:hAnsi="inherit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羊山公园</w:t>
            </w:r>
          </w:p>
          <w:p>
            <w:pPr>
              <w:wordWrap w:val="0"/>
              <w:adjustRightInd/>
              <w:snapToGrid/>
              <w:spacing w:after="0"/>
              <w:jc w:val="center"/>
              <w:rPr>
                <w:rFonts w:hint="eastAsia" w:ascii="inherit" w:hAnsi="inherit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地铁站</w:t>
            </w:r>
          </w:p>
        </w:tc>
        <w:tc>
          <w:tcPr>
            <w:tcW w:w="23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adjustRightInd/>
              <w:snapToGrid/>
              <w:spacing w:after="0"/>
              <w:jc w:val="center"/>
              <w:rPr>
                <w:rFonts w:hint="eastAsia" w:ascii="inherit" w:hAnsi="inherit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仙林校区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2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adjustRightInd/>
              <w:snapToGrid/>
              <w:spacing w:after="0"/>
              <w:rPr>
                <w:rFonts w:hint="eastAsia" w:ascii="inherit" w:hAnsi="inherit" w:cs="宋体"/>
                <w:sz w:val="24"/>
                <w:szCs w:val="24"/>
              </w:rPr>
            </w:pPr>
            <w:r>
              <w:rPr>
                <w:rFonts w:hint="eastAsia" w:ascii="inherit" w:hAnsi="inherit" w:cs="宋体"/>
                <w:sz w:val="24"/>
                <w:szCs w:val="24"/>
              </w:rPr>
              <w:t>发往仙林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adjustRightInd/>
              <w:snapToGrid/>
              <w:spacing w:after="0"/>
              <w:jc w:val="center"/>
              <w:rPr>
                <w:rFonts w:hint="default" w:ascii="inherit" w:hAnsi="inherit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8:00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adjustRightInd/>
              <w:snapToGrid/>
              <w:spacing w:after="0"/>
              <w:jc w:val="center"/>
              <w:rPr>
                <w:rFonts w:hint="default" w:ascii="inherit" w:hAnsi="inherit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8:15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adjustRightInd/>
              <w:snapToGrid/>
              <w:spacing w:after="0"/>
              <w:jc w:val="center"/>
              <w:rPr>
                <w:rFonts w:hint="default" w:ascii="inherit" w:hAnsi="inherit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8:</w:t>
            </w: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45</w:t>
            </w:r>
          </w:p>
        </w:tc>
        <w:tc>
          <w:tcPr>
            <w:tcW w:w="23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r2bl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adjustRightInd/>
              <w:snapToGrid/>
              <w:spacing w:after="0"/>
              <w:rPr>
                <w:rFonts w:hint="eastAsia" w:ascii="inherit" w:hAnsi="inherit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0" w:hRule="atLeast"/>
          <w:jc w:val="center"/>
        </w:trPr>
        <w:tc>
          <w:tcPr>
            <w:tcW w:w="12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hint="eastAsia" w:ascii="inherit" w:hAnsi="inherit" w:cs="宋体"/>
                <w:sz w:val="24"/>
                <w:szCs w:val="24"/>
              </w:rPr>
            </w:pPr>
          </w:p>
        </w:tc>
        <w:tc>
          <w:tcPr>
            <w:tcW w:w="1541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  <w:tr2bl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adjustRightInd/>
              <w:snapToGrid/>
              <w:spacing w:after="0"/>
              <w:rPr>
                <w:rFonts w:hint="eastAsia" w:ascii="inherit" w:hAnsi="inherit" w:cs="宋体"/>
                <w:sz w:val="24"/>
                <w:szCs w:val="24"/>
              </w:rPr>
            </w:pPr>
          </w:p>
        </w:tc>
        <w:tc>
          <w:tcPr>
            <w:tcW w:w="1861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  <w:tr2bl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adjustRightInd/>
              <w:snapToGrid/>
              <w:spacing w:after="0"/>
              <w:rPr>
                <w:rFonts w:hint="eastAsia" w:ascii="inherit" w:hAnsi="inherit" w:cs="宋体"/>
                <w:sz w:val="24"/>
                <w:szCs w:val="24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adjustRightInd/>
              <w:snapToGrid/>
              <w:spacing w:after="0"/>
              <w:jc w:val="center"/>
              <w:rPr>
                <w:rFonts w:hint="eastAsia" w:ascii="inherit" w:hAnsi="inherit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停靠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adjustRightInd/>
              <w:snapToGrid/>
              <w:spacing w:after="0"/>
              <w:jc w:val="center"/>
              <w:rPr>
                <w:rFonts w:hint="default" w:ascii="inherit" w:hAnsi="inherit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</w:t>
            </w:r>
          </w:p>
          <w:p>
            <w:pPr>
              <w:wordWrap w:val="0"/>
              <w:adjustRightInd/>
              <w:snapToGrid/>
              <w:spacing w:after="0"/>
              <w:jc w:val="center"/>
              <w:rPr>
                <w:rFonts w:hint="eastAsia" w:ascii="inherit" w:hAnsi="inherit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（从天堂绕行至中山）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2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hint="eastAsia" w:ascii="inherit" w:hAnsi="inherit" w:cs="宋体"/>
                <w:sz w:val="24"/>
                <w:szCs w:val="24"/>
              </w:rPr>
            </w:pPr>
          </w:p>
        </w:tc>
        <w:tc>
          <w:tcPr>
            <w:tcW w:w="1541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  <w:tr2bl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adjustRightInd/>
              <w:snapToGrid/>
              <w:spacing w:after="0"/>
              <w:rPr>
                <w:rFonts w:hint="eastAsia" w:ascii="inherit" w:hAnsi="inherit" w:cs="宋体"/>
                <w:sz w:val="24"/>
                <w:szCs w:val="24"/>
              </w:rPr>
            </w:pPr>
          </w:p>
        </w:tc>
        <w:tc>
          <w:tcPr>
            <w:tcW w:w="1861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  <w:tr2bl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adjustRightInd/>
              <w:snapToGrid/>
              <w:spacing w:after="0"/>
              <w:rPr>
                <w:rFonts w:hint="eastAsia" w:ascii="inherit" w:hAnsi="inherit" w:cs="宋体"/>
                <w:sz w:val="24"/>
                <w:szCs w:val="24"/>
              </w:rPr>
            </w:pPr>
          </w:p>
        </w:tc>
        <w:tc>
          <w:tcPr>
            <w:tcW w:w="1540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adjustRightInd/>
              <w:snapToGrid/>
              <w:spacing w:after="0"/>
              <w:jc w:val="center"/>
              <w:rPr>
                <w:rFonts w:hint="eastAsia" w:ascii="inherit" w:hAnsi="inherit" w:cs="宋体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adjustRightInd/>
              <w:snapToGrid/>
              <w:spacing w:after="0"/>
              <w:jc w:val="center"/>
              <w:rPr>
                <w:rFonts w:hint="eastAsia" w:ascii="inherit" w:hAnsi="inherit" w:cs="宋体"/>
                <w:sz w:val="24"/>
                <w:szCs w:val="24"/>
              </w:rPr>
            </w:pPr>
          </w:p>
        </w:tc>
      </w:tr>
    </w:tbl>
    <w:p>
      <w:pPr>
        <w:rPr>
          <w:rFonts w:hint="eastAsia"/>
        </w:rPr>
      </w:pPr>
    </w:p>
    <w:p>
      <w:r>
        <w:rPr>
          <w:rFonts w:hint="eastAsia"/>
        </w:rPr>
        <w:t>2019年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31</w:t>
      </w:r>
      <w:r>
        <w:rPr>
          <w:rFonts w:hint="eastAsia"/>
        </w:rPr>
        <w:t>日—2019年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日</w:t>
      </w:r>
    </w:p>
    <w:tbl>
      <w:tblPr>
        <w:tblStyle w:val="4"/>
        <w:tblW w:w="8522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2"/>
        <w:gridCol w:w="1541"/>
        <w:gridCol w:w="1861"/>
        <w:gridCol w:w="1540"/>
        <w:gridCol w:w="233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1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adjustRightInd/>
              <w:snapToGrid/>
              <w:spacing w:after="0"/>
              <w:ind w:firstLine="480" w:firstLineChars="200"/>
              <w:rPr>
                <w:rFonts w:hint="eastAsia" w:ascii="inherit" w:hAnsi="inherit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地点</w:t>
            </w:r>
          </w:p>
          <w:p>
            <w:pPr>
              <w:wordWrap w:val="0"/>
              <w:adjustRightInd/>
              <w:snapToGrid/>
              <w:spacing w:after="0"/>
              <w:rPr>
                <w:rFonts w:hint="eastAsia" w:ascii="inherit" w:hAnsi="inherit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时间</w:t>
            </w:r>
          </w:p>
        </w:tc>
        <w:tc>
          <w:tcPr>
            <w:tcW w:w="15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adjustRightInd/>
              <w:snapToGrid/>
              <w:spacing w:after="0"/>
              <w:jc w:val="center"/>
              <w:rPr>
                <w:rFonts w:hint="eastAsia" w:ascii="inherit" w:hAnsi="inherit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中山校区</w:t>
            </w:r>
          </w:p>
        </w:tc>
        <w:tc>
          <w:tcPr>
            <w:tcW w:w="18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天堂校</w:t>
            </w:r>
          </w:p>
          <w:p>
            <w:pPr>
              <w:wordWrap w:val="0"/>
              <w:adjustRightInd/>
              <w:snapToGrid/>
              <w:spacing w:after="0"/>
              <w:jc w:val="center"/>
              <w:rPr>
                <w:rFonts w:hint="eastAsia" w:ascii="inherit" w:hAnsi="inherit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（军农路口）</w:t>
            </w:r>
          </w:p>
        </w:tc>
        <w:tc>
          <w:tcPr>
            <w:tcW w:w="15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adjustRightInd/>
              <w:snapToGrid/>
              <w:spacing w:after="0"/>
              <w:jc w:val="center"/>
              <w:rPr>
                <w:rFonts w:hint="eastAsia" w:ascii="inherit" w:hAnsi="inherit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羊山公园</w:t>
            </w:r>
          </w:p>
          <w:p>
            <w:pPr>
              <w:wordWrap w:val="0"/>
              <w:adjustRightInd/>
              <w:snapToGrid/>
              <w:spacing w:after="0"/>
              <w:jc w:val="center"/>
              <w:rPr>
                <w:rFonts w:hint="eastAsia" w:ascii="inherit" w:hAnsi="inherit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地铁站</w:t>
            </w:r>
          </w:p>
        </w:tc>
        <w:tc>
          <w:tcPr>
            <w:tcW w:w="23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adjustRightInd/>
              <w:snapToGrid/>
              <w:spacing w:after="0"/>
              <w:jc w:val="center"/>
              <w:rPr>
                <w:rFonts w:hint="eastAsia" w:ascii="inherit" w:hAnsi="inherit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仙林校区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2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adjustRightInd/>
              <w:snapToGrid/>
              <w:spacing w:after="0"/>
              <w:rPr>
                <w:rFonts w:hint="eastAsia" w:ascii="inherit" w:hAnsi="inherit" w:cs="宋体"/>
                <w:sz w:val="24"/>
                <w:szCs w:val="24"/>
              </w:rPr>
            </w:pPr>
            <w:r>
              <w:rPr>
                <w:rFonts w:hint="eastAsia" w:ascii="inherit" w:hAnsi="inherit" w:cs="宋体"/>
                <w:sz w:val="24"/>
                <w:szCs w:val="24"/>
              </w:rPr>
              <w:t>发往仙林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adjustRightInd/>
              <w:snapToGrid/>
              <w:spacing w:after="0"/>
              <w:jc w:val="center"/>
              <w:rPr>
                <w:rFonts w:hint="eastAsia" w:ascii="inherit" w:hAnsi="inherit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:</w:t>
            </w: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0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adjustRightInd/>
              <w:snapToGrid/>
              <w:spacing w:after="0"/>
              <w:jc w:val="center"/>
              <w:rPr>
                <w:rFonts w:hint="eastAsia" w:ascii="inherit" w:hAnsi="inherit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:</w:t>
            </w: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adjustRightInd/>
              <w:snapToGrid/>
              <w:spacing w:after="0"/>
              <w:jc w:val="center"/>
              <w:rPr>
                <w:rFonts w:hint="eastAsia" w:ascii="inherit" w:hAnsi="inherit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8:</w:t>
            </w: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5</w:t>
            </w:r>
          </w:p>
        </w:tc>
        <w:tc>
          <w:tcPr>
            <w:tcW w:w="23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r2bl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adjustRightInd/>
              <w:snapToGrid/>
              <w:spacing w:after="0"/>
              <w:rPr>
                <w:rFonts w:hint="eastAsia" w:ascii="inherit" w:hAnsi="inherit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0" w:hRule="atLeast"/>
          <w:jc w:val="center"/>
        </w:trPr>
        <w:tc>
          <w:tcPr>
            <w:tcW w:w="12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hint="eastAsia" w:ascii="inherit" w:hAnsi="inherit" w:cs="宋体"/>
                <w:sz w:val="24"/>
                <w:szCs w:val="24"/>
              </w:rPr>
            </w:pPr>
          </w:p>
        </w:tc>
        <w:tc>
          <w:tcPr>
            <w:tcW w:w="1541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  <w:tr2bl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adjustRightInd/>
              <w:snapToGrid/>
              <w:spacing w:after="0"/>
              <w:rPr>
                <w:rFonts w:hint="eastAsia" w:ascii="inherit" w:hAnsi="inherit" w:cs="宋体"/>
                <w:sz w:val="24"/>
                <w:szCs w:val="24"/>
              </w:rPr>
            </w:pPr>
          </w:p>
        </w:tc>
        <w:tc>
          <w:tcPr>
            <w:tcW w:w="1861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  <w:tr2bl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adjustRightInd/>
              <w:snapToGrid/>
              <w:spacing w:after="0"/>
              <w:rPr>
                <w:rFonts w:hint="eastAsia" w:ascii="inherit" w:hAnsi="inherit" w:cs="宋体"/>
                <w:sz w:val="24"/>
                <w:szCs w:val="24"/>
              </w:rPr>
            </w:pPr>
          </w:p>
        </w:tc>
        <w:tc>
          <w:tcPr>
            <w:tcW w:w="1540" w:type="dxa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adjustRightInd/>
              <w:snapToGrid/>
              <w:spacing w:after="0"/>
              <w:jc w:val="center"/>
              <w:rPr>
                <w:rFonts w:hint="eastAsia" w:ascii="inherit" w:hAnsi="inherit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停靠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adjustRightInd/>
              <w:snapToGrid/>
              <w:spacing w:after="0"/>
              <w:jc w:val="center"/>
              <w:rPr>
                <w:rFonts w:hint="eastAsia" w:ascii="inherit" w:hAnsi="inherit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16:30</w:t>
            </w:r>
          </w:p>
          <w:p>
            <w:pPr>
              <w:wordWrap w:val="0"/>
              <w:adjustRightInd/>
              <w:snapToGrid/>
              <w:spacing w:after="0"/>
              <w:jc w:val="center"/>
              <w:rPr>
                <w:rFonts w:hint="eastAsia" w:ascii="inherit" w:hAnsi="inherit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（从天堂绕行至中山）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2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hint="eastAsia" w:ascii="inherit" w:hAnsi="inherit" w:cs="宋体"/>
                <w:sz w:val="24"/>
                <w:szCs w:val="24"/>
              </w:rPr>
            </w:pPr>
          </w:p>
        </w:tc>
        <w:tc>
          <w:tcPr>
            <w:tcW w:w="1541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  <w:tr2bl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adjustRightInd/>
              <w:snapToGrid/>
              <w:spacing w:after="0"/>
              <w:rPr>
                <w:rFonts w:hint="eastAsia" w:ascii="inherit" w:hAnsi="inherit" w:cs="宋体"/>
                <w:sz w:val="24"/>
                <w:szCs w:val="24"/>
              </w:rPr>
            </w:pPr>
          </w:p>
        </w:tc>
        <w:tc>
          <w:tcPr>
            <w:tcW w:w="1861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  <w:tr2bl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adjustRightInd/>
              <w:snapToGrid/>
              <w:spacing w:after="0"/>
              <w:rPr>
                <w:rFonts w:hint="eastAsia" w:ascii="inherit" w:hAnsi="inherit" w:cs="宋体"/>
                <w:sz w:val="24"/>
                <w:szCs w:val="24"/>
              </w:rPr>
            </w:pPr>
          </w:p>
        </w:tc>
        <w:tc>
          <w:tcPr>
            <w:tcW w:w="1540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adjustRightInd/>
              <w:snapToGrid/>
              <w:spacing w:after="0"/>
              <w:jc w:val="center"/>
              <w:rPr>
                <w:rFonts w:hint="eastAsia" w:ascii="inherit" w:hAnsi="inherit" w:cs="宋体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adjustRightInd/>
              <w:snapToGrid/>
              <w:spacing w:after="0"/>
              <w:jc w:val="center"/>
              <w:rPr>
                <w:rFonts w:hint="eastAsia" w:ascii="inherit" w:hAnsi="inherit" w:cs="宋体"/>
                <w:sz w:val="24"/>
                <w:szCs w:val="24"/>
              </w:rPr>
            </w:pPr>
          </w:p>
        </w:tc>
      </w:tr>
    </w:tbl>
    <w:p>
      <w:pPr>
        <w:rPr>
          <w:rFonts w:hint="eastAsia" w:eastAsia="微软雅黑"/>
          <w:lang w:eastAsia="zh-CN"/>
        </w:rPr>
      </w:pPr>
      <w:r>
        <w:rPr>
          <w:rFonts w:hint="eastAsia"/>
        </w:rPr>
        <w:t>备注：教职工上班时间2019年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31</w:t>
      </w:r>
      <w:r>
        <w:rPr>
          <w:rFonts w:hint="eastAsia"/>
        </w:rPr>
        <w:t>日—2019年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日</w:t>
      </w:r>
      <w:r>
        <w:rPr>
          <w:rFonts w:hint="eastAsia"/>
          <w:lang w:eastAsia="zh-CN"/>
        </w:rPr>
        <w:t>为</w:t>
      </w:r>
      <w:r>
        <w:rPr>
          <w:rFonts w:hint="eastAsia"/>
        </w:rPr>
        <w:t>周六及周日</w:t>
      </w:r>
      <w:r>
        <w:rPr>
          <w:rFonts w:hint="eastAsia"/>
          <w:lang w:eastAsia="zh-CN"/>
        </w:rPr>
        <w:t>。</w:t>
      </w: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E6C"/>
    <w:rsid w:val="000A1E6C"/>
    <w:rsid w:val="005870C7"/>
    <w:rsid w:val="00711EDD"/>
    <w:rsid w:val="007E20AA"/>
    <w:rsid w:val="00A975D0"/>
    <w:rsid w:val="00BD0540"/>
    <w:rsid w:val="00CD2F35"/>
    <w:rsid w:val="00D30C05"/>
    <w:rsid w:val="00F934FE"/>
    <w:rsid w:val="3AC76395"/>
    <w:rsid w:val="62781B72"/>
    <w:rsid w:val="7775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 w:eastAsia="微软雅黑" w:cs="Times New Roman"/>
      <w:kern w:val="0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 w:eastAsia="微软雅黑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</Words>
  <Characters>337</Characters>
  <Lines>2</Lines>
  <Paragraphs>1</Paragraphs>
  <TotalTime>8</TotalTime>
  <ScaleCrop>false</ScaleCrop>
  <LinksUpToDate>false</LinksUpToDate>
  <CharactersWithSpaces>394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2019-01-11T02:55:00Z</dcterms:created>
  <dc:creator>Windows 用户</dc:creator>
  <cp:lastModifiedBy>Administrator</cp:lastModifiedBy>
  <dcterms:modified xsi:type="dcterms:W3CDTF">2019-07-03T04:11:56Z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